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100551" w:rsidP="003A238C">
      <w:pPr>
        <w:jc w:val="center"/>
        <w:rPr>
          <w:b/>
          <w:sz w:val="28"/>
        </w:rPr>
      </w:pPr>
      <w:r>
        <w:rPr>
          <w:b/>
          <w:sz w:val="28"/>
        </w:rPr>
        <w:t>Kosmetologia w onkologii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EA6134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EA6134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EA6134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EA61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 w:rsidR="00533EB9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EA6134">
              <w:rPr>
                <w:sz w:val="24"/>
              </w:rPr>
              <w:t>3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F57169" w:rsidP="00FF0197">
            <w:pPr>
              <w:rPr>
                <w:sz w:val="24"/>
              </w:rPr>
            </w:pPr>
            <w:r w:rsidRPr="00F57169">
              <w:rPr>
                <w:sz w:val="20"/>
                <w:szCs w:val="20"/>
                <w:u w:val="single"/>
              </w:rPr>
              <w:t xml:space="preserve">K –treści kierunkowe </w:t>
            </w:r>
            <w:r w:rsidRPr="00F57169">
              <w:rPr>
                <w:sz w:val="20"/>
                <w:szCs w:val="20"/>
              </w:rPr>
              <w:t>/P –treści podstawowe / H-treści humanistyczne lub społeczne/ 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Pr="00BE4E32">
              <w:rPr>
                <w:sz w:val="24"/>
              </w:rPr>
              <w:t xml:space="preserve">Egzamin 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EA6134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EA6134">
              <w:rPr>
                <w:b/>
                <w:sz w:val="24"/>
              </w:rPr>
              <w:t>4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914870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914870">
              <w:rPr>
                <w:rFonts w:eastAsia="Times New Roman" w:cstheme="minorHAnsi"/>
                <w:szCs w:val="20"/>
                <w:lang w:eastAsia="pl-PL"/>
              </w:rPr>
              <w:t xml:space="preserve"> </w:t>
            </w:r>
            <w:bookmarkStart w:id="0" w:name="_GoBack"/>
            <w:bookmarkEnd w:id="0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914870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914870">
              <w:rPr>
                <w:rFonts w:eastAsia="Times New Roman" w:cstheme="minorHAnsi"/>
                <w:szCs w:val="20"/>
                <w:lang w:eastAsia="pl-PL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EA6134" w:rsidRDefault="001E764E" w:rsidP="00EA6134">
            <w:pPr>
              <w:ind w:left="1"/>
              <w:rPr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EA6134" w:rsidRPr="00EA6134">
              <w:rPr>
                <w:szCs w:val="20"/>
              </w:rPr>
              <w:t xml:space="preserve">Przed przystąpieniem do realizacji zajęć student powinien posiadać wiedzę z zakresu anatomii, fizjologii człowieka, kosmetologii pielęgnacyjnej i upiększającej; umiejętności wykonywania zabiegów kosmetycznych, przeprowadzania wywiadu, diagnozowania skóry i przygotowywania klientki do zabiegu.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EA6134" w:rsidRPr="00EA6134">
              <w:rPr>
                <w:szCs w:val="20"/>
              </w:rPr>
              <w:t>Celem zajęć jest zapewnienie studentom dodatkowych wiadomości i umiejętności z zakresu planowania i wykonywania zabiegów kosmetycznych u kobiet w trakcie terapii onkologicznej i po jej zakończeniu, przygotowanie stude</w:t>
            </w:r>
            <w:r w:rsidR="00EA6134">
              <w:rPr>
                <w:szCs w:val="20"/>
              </w:rPr>
              <w:t xml:space="preserve">ntów </w:t>
            </w:r>
            <w:r w:rsidR="00EA6134" w:rsidRPr="00EA6134">
              <w:rPr>
                <w:szCs w:val="20"/>
              </w:rPr>
              <w:t>do opracowywania i przeprowadzania kompleksowych programów pielęgnacyjnych i profilaktycznych oraz wyczulenie ich na niebezpieczeństwo wykonywania niektórych zabiegów i stosowania niektórych preparatów kosmetycznych u klientek onkologicznych.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lastRenderedPageBreak/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lastRenderedPageBreak/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lastRenderedPageBreak/>
              <w:t>Wiedzy- Student zna i rozumie:</w:t>
            </w:r>
          </w:p>
        </w:tc>
      </w:tr>
      <w:tr w:rsidR="00721A72" w:rsidRPr="000A659B" w:rsidTr="00A2528C">
        <w:trPr>
          <w:trHeight w:val="1460"/>
        </w:trPr>
        <w:tc>
          <w:tcPr>
            <w:tcW w:w="4730" w:type="dxa"/>
            <w:gridSpan w:val="5"/>
          </w:tcPr>
          <w:p w:rsidR="00721A72" w:rsidRPr="00F2125A" w:rsidRDefault="00721A72" w:rsidP="00721A72">
            <w:pPr>
              <w:rPr>
                <w:sz w:val="20"/>
                <w:szCs w:val="20"/>
              </w:rPr>
            </w:pPr>
            <w:proofErr w:type="gramStart"/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wiedzę</w:t>
            </w:r>
            <w:proofErr w:type="gramEnd"/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Pr="00721A72">
              <w:rPr>
                <w:rFonts w:eastAsia="Times New Roman" w:cstheme="minorHAnsi"/>
                <w:sz w:val="20"/>
                <w:szCs w:val="20"/>
                <w:lang w:eastAsia="pl-PL"/>
              </w:rPr>
              <w:t>w zakresie zmian organicznych, czynnościowych i metabolicznych zachodzących w ustroju pod wpływem choroby i towarzyszących im zaburzeń w funkcjonowaniu skóry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; </w:t>
            </w:r>
            <w:r w:rsidRPr="00721A72">
              <w:rPr>
                <w:rFonts w:eastAsia="Times New Roman" w:cstheme="minorHAnsi"/>
                <w:sz w:val="20"/>
                <w:szCs w:val="20"/>
                <w:lang w:eastAsia="pl-PL"/>
              </w:rPr>
              <w:t>czynniki mające negatywny wpływ na stan i kondycję skóry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; </w:t>
            </w:r>
            <w:r w:rsidRPr="00721A72">
              <w:rPr>
                <w:rFonts w:eastAsia="Times New Roman" w:cstheme="minorHAnsi"/>
                <w:sz w:val="20"/>
                <w:szCs w:val="20"/>
                <w:lang w:eastAsia="pl-PL"/>
              </w:rPr>
              <w:t>wiedzę z zakresu zasad pielęgnacji skóry pacjenta w trakcie i po leczeniu onkologicznym</w:t>
            </w:r>
          </w:p>
        </w:tc>
        <w:tc>
          <w:tcPr>
            <w:tcW w:w="1352" w:type="dxa"/>
            <w:gridSpan w:val="2"/>
          </w:tcPr>
          <w:p w:rsidR="00721A72" w:rsidRPr="00730125" w:rsidRDefault="00721A72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721A72" w:rsidRPr="00730125" w:rsidRDefault="00721A72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721A72" w:rsidRDefault="00721A72" w:rsidP="00E5197C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721A72" w:rsidRPr="00730125" w:rsidRDefault="00721A72" w:rsidP="0088076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P7S_WG</w:t>
            </w:r>
          </w:p>
        </w:tc>
        <w:tc>
          <w:tcPr>
            <w:tcW w:w="1115" w:type="dxa"/>
            <w:gridSpan w:val="3"/>
          </w:tcPr>
          <w:p w:rsidR="00721A72" w:rsidRDefault="00721A72" w:rsidP="00E5197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721A72" w:rsidRDefault="00721A72" w:rsidP="00E5197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721A72" w:rsidRPr="00A261A4" w:rsidRDefault="00721A72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02</w:t>
            </w:r>
          </w:p>
          <w:p w:rsidR="00721A72" w:rsidRPr="000A659B" w:rsidRDefault="00721A72" w:rsidP="00E519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721A72" w:rsidRDefault="00721A72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721A72" w:rsidRDefault="00593056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egzamin</w:t>
            </w:r>
            <w:proofErr w:type="gramEnd"/>
          </w:p>
          <w:p w:rsidR="00721A72" w:rsidRPr="000A659B" w:rsidRDefault="00721A72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721A72" w:rsidRPr="000A659B" w:rsidTr="002D2470">
        <w:trPr>
          <w:trHeight w:val="1221"/>
        </w:trPr>
        <w:tc>
          <w:tcPr>
            <w:tcW w:w="4730" w:type="dxa"/>
            <w:gridSpan w:val="5"/>
          </w:tcPr>
          <w:p w:rsidR="00721A72" w:rsidRPr="00721A72" w:rsidRDefault="00721A72" w:rsidP="00721A72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proofErr w:type="gramStart"/>
            <w:r w:rsidRPr="00721A72">
              <w:rPr>
                <w:rFonts w:eastAsia="Times New Roman" w:cstheme="minorHAnsi"/>
                <w:sz w:val="20"/>
                <w:szCs w:val="20"/>
                <w:lang w:eastAsia="pl-PL"/>
              </w:rPr>
              <w:t>wykonywa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ć</w:t>
            </w:r>
            <w:proofErr w:type="gramEnd"/>
            <w:r w:rsidRPr="00721A7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zabieg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i</w:t>
            </w:r>
            <w:r w:rsidRPr="00721A7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kosmetologiczn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e</w:t>
            </w:r>
            <w:r w:rsidRPr="00721A72">
              <w:rPr>
                <w:rFonts w:eastAsia="Times New Roman" w:cstheme="minorHAnsi"/>
                <w:sz w:val="20"/>
                <w:szCs w:val="20"/>
                <w:lang w:eastAsia="pl-PL"/>
              </w:rPr>
              <w:t>, w zależności od potrzeb, jak również indywidualnych wskazań i przeciwwskazań klienta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; </w:t>
            </w:r>
            <w:r w:rsidRPr="00721A72">
              <w:rPr>
                <w:rFonts w:eastAsia="Times New Roman" w:cstheme="minorHAnsi"/>
                <w:sz w:val="20"/>
                <w:szCs w:val="20"/>
                <w:lang w:eastAsia="pl-PL"/>
              </w:rPr>
              <w:t>samodzielnie zaprojektować zabieg kosmetologiczny, w tym dobrać odpowiednie preparaty kosmetyczne, aparaturę i narzędzia w zależności od potrzeb skóry klienta onkologicznego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; </w:t>
            </w:r>
            <w:r w:rsidRPr="00721A72">
              <w:rPr>
                <w:rFonts w:eastAsia="Times New Roman" w:cstheme="minorHAnsi"/>
                <w:sz w:val="20"/>
                <w:szCs w:val="20"/>
                <w:lang w:eastAsia="pl-PL"/>
              </w:rPr>
              <w:t>zidentyfikować potrzeby klienta na podstawie wywiadu i diagnozy z uwzględnieniem indywidualnych potrzeb, a ponadto udzielić profesjonalnej porady</w:t>
            </w:r>
          </w:p>
        </w:tc>
        <w:tc>
          <w:tcPr>
            <w:tcW w:w="1352" w:type="dxa"/>
            <w:gridSpan w:val="2"/>
          </w:tcPr>
          <w:p w:rsidR="00721A72" w:rsidRDefault="00721A7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721A72" w:rsidRDefault="00721A72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P7S_UW</w:t>
            </w:r>
          </w:p>
          <w:p w:rsidR="00721A72" w:rsidRDefault="00721A72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P7S_UO</w:t>
            </w:r>
          </w:p>
          <w:p w:rsidR="00721A72" w:rsidRDefault="00721A72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721A72" w:rsidRPr="00730125" w:rsidRDefault="00721A72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721A72" w:rsidRDefault="00721A72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721A72" w:rsidRDefault="00721A72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721A72" w:rsidRPr="000A659B" w:rsidRDefault="00721A72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>
              <w:rPr>
                <w:rFonts w:cstheme="minorHAnsi"/>
                <w:sz w:val="20"/>
                <w:szCs w:val="20"/>
              </w:rPr>
              <w:t>03</w:t>
            </w:r>
          </w:p>
          <w:p w:rsidR="00721A72" w:rsidRPr="000A659B" w:rsidRDefault="00721A72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721A72" w:rsidRDefault="00593056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p</w:t>
            </w:r>
            <w:r w:rsidR="00721A72">
              <w:rPr>
                <w:rFonts w:cstheme="minorHAnsi"/>
                <w:sz w:val="20"/>
                <w:szCs w:val="20"/>
              </w:rPr>
              <w:t>raca</w:t>
            </w:r>
            <w:proofErr w:type="gramEnd"/>
            <w:r w:rsidR="00721A72">
              <w:rPr>
                <w:rFonts w:cstheme="minorHAnsi"/>
                <w:sz w:val="20"/>
                <w:szCs w:val="20"/>
              </w:rPr>
              <w:t xml:space="preserve"> pisemna;</w:t>
            </w:r>
            <w:r>
              <w:rPr>
                <w:rFonts w:cstheme="minorHAnsi"/>
                <w:sz w:val="20"/>
                <w:szCs w:val="20"/>
              </w:rPr>
              <w:t xml:space="preserve"> ćwiczenie praktyczne</w:t>
            </w:r>
          </w:p>
          <w:p w:rsidR="00721A72" w:rsidRPr="000A659B" w:rsidRDefault="00721A72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721A72" w:rsidRDefault="00721A72" w:rsidP="00D10B72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uświadomienia</w:t>
            </w:r>
            <w:proofErr w:type="gramEnd"/>
            <w:r w:rsidRPr="00721A72">
              <w:rPr>
                <w:rFonts w:cstheme="minorHAnsi"/>
                <w:sz w:val="20"/>
                <w:szCs w:val="20"/>
              </w:rPr>
              <w:t xml:space="preserve"> odpowiedzialności jaka na nim spoczywa w związku z wykonywanymi zabiegami i udzielanymi poradami</w:t>
            </w:r>
            <w:r>
              <w:rPr>
                <w:rFonts w:cstheme="minorHAnsi"/>
                <w:sz w:val="20"/>
                <w:szCs w:val="20"/>
              </w:rPr>
              <w:t xml:space="preserve">; </w:t>
            </w:r>
            <w:r w:rsidRPr="00721A72">
              <w:rPr>
                <w:rFonts w:cstheme="minorHAnsi"/>
                <w:sz w:val="20"/>
                <w:szCs w:val="20"/>
              </w:rPr>
              <w:t>ciągłego pogłębiania swojej wiedzy</w:t>
            </w:r>
            <w:r>
              <w:rPr>
                <w:rFonts w:cstheme="minorHAnsi"/>
                <w:sz w:val="20"/>
                <w:szCs w:val="20"/>
              </w:rPr>
              <w:t>;</w:t>
            </w:r>
            <w:r w:rsidRPr="00721A72">
              <w:rPr>
                <w:rFonts w:cstheme="minorHAnsi"/>
                <w:sz w:val="20"/>
                <w:szCs w:val="20"/>
              </w:rPr>
              <w:t xml:space="preserve"> śledzenia n</w:t>
            </w:r>
            <w:r>
              <w:rPr>
                <w:rFonts w:cstheme="minorHAnsi"/>
                <w:sz w:val="20"/>
                <w:szCs w:val="20"/>
              </w:rPr>
              <w:t xml:space="preserve">owości i aktualności branżowych; </w:t>
            </w:r>
            <w:r w:rsidRPr="00721A72">
              <w:rPr>
                <w:rFonts w:cstheme="minorHAnsi"/>
                <w:sz w:val="20"/>
                <w:szCs w:val="20"/>
              </w:rPr>
              <w:t>demonstr</w:t>
            </w:r>
            <w:r>
              <w:rPr>
                <w:rFonts w:cstheme="minorHAnsi"/>
                <w:sz w:val="20"/>
                <w:szCs w:val="20"/>
              </w:rPr>
              <w:t xml:space="preserve">owania </w:t>
            </w:r>
            <w:r w:rsidRPr="00721A72">
              <w:rPr>
                <w:rFonts w:cstheme="minorHAnsi"/>
                <w:sz w:val="20"/>
                <w:szCs w:val="20"/>
              </w:rPr>
              <w:t>postaw</w:t>
            </w:r>
            <w:r>
              <w:rPr>
                <w:rFonts w:cstheme="minorHAnsi"/>
                <w:sz w:val="20"/>
                <w:szCs w:val="20"/>
              </w:rPr>
              <w:t>y</w:t>
            </w:r>
            <w:r w:rsidRPr="00721A72">
              <w:rPr>
                <w:rFonts w:cstheme="minorHAnsi"/>
                <w:sz w:val="20"/>
                <w:szCs w:val="20"/>
              </w:rPr>
              <w:t xml:space="preserve"> promując</w:t>
            </w:r>
            <w:r>
              <w:rPr>
                <w:rFonts w:cstheme="minorHAnsi"/>
                <w:sz w:val="20"/>
                <w:szCs w:val="20"/>
              </w:rPr>
              <w:t>ej</w:t>
            </w:r>
            <w:r w:rsidRPr="00721A72">
              <w:rPr>
                <w:rFonts w:cstheme="minorHAnsi"/>
                <w:sz w:val="20"/>
                <w:szCs w:val="20"/>
              </w:rPr>
              <w:t xml:space="preserve"> zdrowy styl życia</w:t>
            </w:r>
            <w:r w:rsidR="00D10B72">
              <w:rPr>
                <w:rFonts w:cstheme="minorHAnsi"/>
                <w:sz w:val="20"/>
                <w:szCs w:val="20"/>
              </w:rPr>
              <w:t>;</w:t>
            </w:r>
            <w:r w:rsidRPr="00721A72">
              <w:rPr>
                <w:rFonts w:cstheme="minorHAnsi"/>
                <w:sz w:val="20"/>
                <w:szCs w:val="20"/>
              </w:rPr>
              <w:t xml:space="preserve"> jest świadomy zasadności oraz wagi działań profilaktycznych w przypadku chorób cywilizacyjnych oraz nowotworowych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880765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P</w:t>
            </w:r>
            <w:r w:rsidR="00880765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S_KR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K_K0</w:t>
            </w:r>
            <w:r w:rsidR="00EA6134">
              <w:rPr>
                <w:rFonts w:cstheme="minorHAnsi"/>
                <w:sz w:val="20"/>
                <w:szCs w:val="20"/>
              </w:rPr>
              <w:t>9</w:t>
            </w:r>
          </w:p>
          <w:p w:rsidR="00EA6134" w:rsidRDefault="00EA6134" w:rsidP="00EA6134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</w:t>
            </w:r>
            <w:r>
              <w:rPr>
                <w:rFonts w:cstheme="minorHAnsi"/>
                <w:sz w:val="20"/>
                <w:szCs w:val="20"/>
              </w:rPr>
              <w:t>10</w:t>
            </w:r>
          </w:p>
          <w:p w:rsidR="00EA6134" w:rsidRDefault="00EA6134" w:rsidP="00EA6134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</w:t>
            </w:r>
            <w:r>
              <w:rPr>
                <w:rFonts w:cstheme="minorHAnsi"/>
                <w:sz w:val="20"/>
                <w:szCs w:val="20"/>
              </w:rPr>
              <w:t>12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D10B72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D10B72">
              <w:rPr>
                <w:b/>
              </w:rPr>
              <w:t>3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D10B72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D10B72">
              <w:rPr>
                <w:b/>
              </w:rPr>
              <w:t>4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D10B72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D10B72">
              <w:rPr>
                <w:b/>
              </w:rPr>
              <w:t>3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D10B72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D10B72">
              <w:rPr>
                <w:b/>
              </w:rPr>
              <w:t>4</w:t>
            </w:r>
          </w:p>
        </w:tc>
      </w:tr>
      <w:tr w:rsidR="00D10B72" w:rsidTr="00AD3F08">
        <w:tc>
          <w:tcPr>
            <w:tcW w:w="3796" w:type="dxa"/>
            <w:gridSpan w:val="3"/>
          </w:tcPr>
          <w:p w:rsidR="00D10B72" w:rsidRDefault="00D10B72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D10B72" w:rsidRPr="00B4771B" w:rsidRDefault="00D10B72" w:rsidP="00D10B72">
            <w:pPr>
              <w:jc w:val="center"/>
            </w:pPr>
            <w:r w:rsidRPr="00B4771B">
              <w:t>1</w:t>
            </w:r>
            <w:r>
              <w:t>0</w:t>
            </w:r>
          </w:p>
        </w:tc>
        <w:tc>
          <w:tcPr>
            <w:tcW w:w="1473" w:type="dxa"/>
            <w:gridSpan w:val="2"/>
          </w:tcPr>
          <w:p w:rsidR="00D10B72" w:rsidRPr="00B4771B" w:rsidRDefault="00D10B72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 w:val="restart"/>
          </w:tcPr>
          <w:p w:rsidR="00D10B72" w:rsidRDefault="00D10B72" w:rsidP="00AD3F08">
            <w:pPr>
              <w:jc w:val="center"/>
            </w:pPr>
          </w:p>
          <w:p w:rsidR="00D10B72" w:rsidRPr="00B4771B" w:rsidRDefault="00D10B72" w:rsidP="00AD3F08">
            <w:pPr>
              <w:jc w:val="center"/>
            </w:pPr>
            <w:r>
              <w:t>2</w:t>
            </w:r>
          </w:p>
        </w:tc>
        <w:tc>
          <w:tcPr>
            <w:tcW w:w="1611" w:type="dxa"/>
            <w:gridSpan w:val="3"/>
          </w:tcPr>
          <w:p w:rsidR="00D10B72" w:rsidRPr="00B4771B" w:rsidRDefault="00D10B72" w:rsidP="00AD3F08">
            <w:pPr>
              <w:jc w:val="center"/>
            </w:pPr>
            <w:r>
              <w:t>-</w:t>
            </w:r>
          </w:p>
        </w:tc>
      </w:tr>
      <w:tr w:rsidR="00D10B72" w:rsidTr="00AD3F08">
        <w:tc>
          <w:tcPr>
            <w:tcW w:w="3796" w:type="dxa"/>
            <w:gridSpan w:val="3"/>
          </w:tcPr>
          <w:p w:rsidR="00D10B72" w:rsidRDefault="00D10B72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D10B72" w:rsidRPr="00B4771B" w:rsidRDefault="00D10B72" w:rsidP="00AD3F08">
            <w:pPr>
              <w:jc w:val="center"/>
            </w:pPr>
            <w:r>
              <w:t>35</w:t>
            </w:r>
            <w:r w:rsidRPr="00B4771B">
              <w:t xml:space="preserve"> </w:t>
            </w:r>
          </w:p>
        </w:tc>
        <w:tc>
          <w:tcPr>
            <w:tcW w:w="1473" w:type="dxa"/>
            <w:gridSpan w:val="2"/>
          </w:tcPr>
          <w:p w:rsidR="00D10B72" w:rsidRPr="00B4771B" w:rsidRDefault="00D10B72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D10B72" w:rsidRPr="00B4771B" w:rsidRDefault="00D10B72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D10B72" w:rsidRPr="00B4771B" w:rsidRDefault="00D10B72" w:rsidP="00AD3F08">
            <w:pPr>
              <w:jc w:val="center"/>
            </w:pPr>
            <w:r>
              <w:t>-</w:t>
            </w:r>
          </w:p>
        </w:tc>
      </w:tr>
      <w:tr w:rsidR="00D10B72" w:rsidTr="00AD3F08">
        <w:tc>
          <w:tcPr>
            <w:tcW w:w="3796" w:type="dxa"/>
            <w:gridSpan w:val="3"/>
          </w:tcPr>
          <w:p w:rsidR="00D10B72" w:rsidRDefault="00D10B72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D10B72" w:rsidRPr="00B4771B" w:rsidRDefault="00D10B72" w:rsidP="00AD3F08">
            <w:pPr>
              <w:jc w:val="center"/>
            </w:pPr>
            <w:r>
              <w:t>5</w:t>
            </w:r>
          </w:p>
        </w:tc>
        <w:tc>
          <w:tcPr>
            <w:tcW w:w="1473" w:type="dxa"/>
            <w:gridSpan w:val="2"/>
          </w:tcPr>
          <w:p w:rsidR="00D10B72" w:rsidRPr="00B4771B" w:rsidRDefault="00D10B72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D10B72" w:rsidRPr="00B4771B" w:rsidRDefault="00D10B72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D10B72" w:rsidRPr="00B4771B" w:rsidRDefault="00D10B72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D10B72" w:rsidP="00AD3F08">
            <w:pPr>
              <w:jc w:val="center"/>
            </w:pPr>
            <w:r>
              <w:t>40</w:t>
            </w:r>
          </w:p>
        </w:tc>
        <w:tc>
          <w:tcPr>
            <w:tcW w:w="1473" w:type="dxa"/>
            <w:gridSpan w:val="2"/>
          </w:tcPr>
          <w:p w:rsidR="00AD3F08" w:rsidRPr="00B4771B" w:rsidRDefault="00D10B72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D10B72" w:rsidP="00AD3F08">
            <w:pPr>
              <w:jc w:val="center"/>
            </w:pPr>
            <w:r>
              <w:t>2</w:t>
            </w:r>
          </w:p>
        </w:tc>
        <w:tc>
          <w:tcPr>
            <w:tcW w:w="1611" w:type="dxa"/>
            <w:gridSpan w:val="3"/>
          </w:tcPr>
          <w:p w:rsidR="00AD3F08" w:rsidRPr="00B4771B" w:rsidRDefault="00D10B72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D10B72" w:rsidP="00AD3F08">
            <w:pPr>
              <w:jc w:val="center"/>
            </w:pPr>
            <w:r>
              <w:t>90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D10B72" w:rsidP="00AD3F08">
            <w:pPr>
              <w:jc w:val="center"/>
            </w:pPr>
            <w:r>
              <w:t>4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D10B72" w:rsidP="00AD3F08">
            <w:pPr>
              <w:jc w:val="center"/>
            </w:pPr>
            <w:r>
              <w:t>50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D10B72" w:rsidP="00AD3F08">
            <w:pPr>
              <w:jc w:val="center"/>
            </w:pPr>
            <w:r>
              <w:t>35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AD3F08" w:rsidP="00AD3F08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egzaminu</w:t>
            </w:r>
            <w:proofErr w:type="gramEnd"/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70-78%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78,5-86%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86,5-84%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92,5-100%</w:t>
            </w:r>
          </w:p>
        </w:tc>
      </w:tr>
      <w:tr w:rsidR="00D10B72" w:rsidTr="00674C0E">
        <w:tc>
          <w:tcPr>
            <w:tcW w:w="2078" w:type="dxa"/>
            <w:gridSpan w:val="2"/>
            <w:vMerge w:val="restart"/>
          </w:tcPr>
          <w:p w:rsidR="00D10B72" w:rsidRDefault="00D10B72" w:rsidP="00D10B72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lastRenderedPageBreak/>
              <w:t>Kryteria oceny</w:t>
            </w:r>
          </w:p>
          <w:p w:rsidR="00D10B72" w:rsidRDefault="00D10B72" w:rsidP="00D10B72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ćwiczenia</w:t>
            </w:r>
            <w:proofErr w:type="gramEnd"/>
            <w:r>
              <w:rPr>
                <w:b/>
                <w:sz w:val="20"/>
              </w:rPr>
              <w:t xml:space="preserve"> praktycznego</w:t>
            </w: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10B72" w:rsidRDefault="00D10B72" w:rsidP="00D10B72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Ocena </w:t>
            </w:r>
            <w:proofErr w:type="gramStart"/>
            <w:r w:rsidRPr="001D62B6">
              <w:rPr>
                <w:sz w:val="20"/>
                <w:szCs w:val="20"/>
              </w:rPr>
              <w:t>niedostateczna</w:t>
            </w:r>
            <w:r>
              <w:rPr>
                <w:sz w:val="20"/>
                <w:szCs w:val="20"/>
              </w:rPr>
              <w:t xml:space="preserve"> (2,0)-  s</w:t>
            </w:r>
            <w:r w:rsidRPr="000F7181">
              <w:rPr>
                <w:sz w:val="20"/>
                <w:szCs w:val="20"/>
              </w:rPr>
              <w:t>tudent</w:t>
            </w:r>
            <w:proofErr w:type="gramEnd"/>
            <w:r w:rsidRPr="000F7181">
              <w:rPr>
                <w:sz w:val="20"/>
                <w:szCs w:val="20"/>
              </w:rPr>
              <w:t xml:space="preserve"> nie opanował minimum umiejętności praktycznych i wiadomości teoretycznych określonych programem przedmiotu; nie posiada znajomości prostych zagadnień i terminologii charakterystycznej dla zawodu kosmetologa; nie potrafi wykorzystać wiedzy teoretycznej w praktyce; nie przestrzega przepisów BHP  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10B72" w:rsidRPr="001D62B6" w:rsidRDefault="00D10B72" w:rsidP="00D10B72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D10B72" w:rsidTr="00AD3F08">
        <w:tc>
          <w:tcPr>
            <w:tcW w:w="2078" w:type="dxa"/>
            <w:gridSpan w:val="2"/>
            <w:vMerge/>
          </w:tcPr>
          <w:p w:rsidR="00D10B72" w:rsidRDefault="00D10B72" w:rsidP="00D10B72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10B72" w:rsidRDefault="00D10B72" w:rsidP="00D10B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</w:t>
            </w:r>
            <w:r w:rsidRPr="000F7181">
              <w:rPr>
                <w:sz w:val="20"/>
                <w:szCs w:val="20"/>
              </w:rPr>
              <w:t>Student</w:t>
            </w:r>
            <w:proofErr w:type="gramEnd"/>
            <w:r w:rsidRPr="000F7181">
              <w:rPr>
                <w:sz w:val="20"/>
                <w:szCs w:val="20"/>
              </w:rPr>
              <w:t xml:space="preserve"> opanował podstawowe treści programowe i umiejętności praktyczne; wykazuje średnie zainteresowanie zdobywaniem umiejętności zawodowych; zna proste zagadnienia i terminologię zawodową; wykonując zadanie praktyczne nie zawsze stosuje łączenie teorii z praktyką; wykazuje dostateczną umiejętność planowania i wykonywania zadań praktycznych; nie opanował dobrze umiejętności prawidłowego organizowania stanowiska pracy; opanował podstawową znajomość przepisów BHP,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10B72" w:rsidRDefault="00D10B72" w:rsidP="00D10B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D10B72" w:rsidTr="00AD3F08">
        <w:tc>
          <w:tcPr>
            <w:tcW w:w="2078" w:type="dxa"/>
            <w:gridSpan w:val="2"/>
            <w:vMerge/>
          </w:tcPr>
          <w:p w:rsidR="00D10B72" w:rsidRDefault="00D10B72" w:rsidP="00D10B72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10B72" w:rsidRDefault="00D10B72" w:rsidP="00D10B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>Student</w:t>
            </w:r>
            <w:proofErr w:type="gramEnd"/>
            <w:r w:rsidRPr="00B939EB">
              <w:rPr>
                <w:sz w:val="20"/>
                <w:szCs w:val="20"/>
              </w:rPr>
              <w:t xml:space="preserve"> opanował w ograniczonym zakresie podstawowe wiadomości teoretyczne i umiejętności praktyczne określone w programie nauczania; wykazuje niewystarczającą znajomość rozumienia zagadnień i terminologii charakterystycznej dla zawodu kosmetologa; wykazuje brak samodzielności wykonywanej pracy; wykazuje trudności w łączeniu teorii z praktyką; zna przepisy BHP, ale nie zawsze stosuje je w praktyce,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10B72" w:rsidRDefault="00D10B72" w:rsidP="00D10B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D10B72" w:rsidTr="00AD3F08">
        <w:tc>
          <w:tcPr>
            <w:tcW w:w="2078" w:type="dxa"/>
            <w:gridSpan w:val="2"/>
            <w:vMerge/>
          </w:tcPr>
          <w:p w:rsidR="00D10B72" w:rsidRDefault="00D10B72" w:rsidP="00D10B72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10B72" w:rsidRDefault="00D10B72" w:rsidP="00D10B7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</w:t>
            </w:r>
            <w:r>
              <w:t xml:space="preserve"> - s</w:t>
            </w:r>
            <w:r w:rsidRPr="00B939EB">
              <w:rPr>
                <w:sz w:val="20"/>
                <w:szCs w:val="20"/>
              </w:rPr>
              <w:t>tudent opanował wiadomości i umiejętności w zakresie pozwalającym na zrozumieniu większości materiału z zakresu programu nauczania; posiada umiejętności praktyczne; posiada umiejętności organizacji stanowiska pracy; posiada umiejętności wykorzystania wiedzy teoretycznej w praktyce;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10B72" w:rsidRDefault="00D10B72" w:rsidP="00D10B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D10B72" w:rsidTr="00AD3F08">
        <w:tc>
          <w:tcPr>
            <w:tcW w:w="2078" w:type="dxa"/>
            <w:gridSpan w:val="2"/>
            <w:vMerge/>
          </w:tcPr>
          <w:p w:rsidR="00D10B72" w:rsidRDefault="00D10B72" w:rsidP="00D10B72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10B72" w:rsidRDefault="00D10B72" w:rsidP="00D10B7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</w:t>
            </w:r>
            <w:r>
              <w:t xml:space="preserve"> - </w:t>
            </w:r>
            <w:r>
              <w:rPr>
                <w:sz w:val="20"/>
                <w:szCs w:val="20"/>
              </w:rPr>
              <w:t>s</w:t>
            </w:r>
            <w:r w:rsidRPr="00B939EB">
              <w:rPr>
                <w:sz w:val="20"/>
                <w:szCs w:val="20"/>
              </w:rPr>
              <w:t>tudent opanował pełny zakres wiedzy teoretycznej i umiejętności praktyczne określane programem nauczania; wykazuje się samodzielnością podczas wykonywania zadania, posiada umiejętność organizowania stanowisk pracy; przestrzega zasad BHP; wszystkie nieobecności są odpracowane; posiada umiejętności pracy w zespole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10B72" w:rsidRDefault="00D10B72" w:rsidP="00D10B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D10B72" w:rsidTr="00AD3F08">
        <w:tc>
          <w:tcPr>
            <w:tcW w:w="2078" w:type="dxa"/>
            <w:gridSpan w:val="2"/>
            <w:vMerge/>
          </w:tcPr>
          <w:p w:rsidR="00D10B72" w:rsidRDefault="00D10B72" w:rsidP="00D10B72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10B72" w:rsidRDefault="00D10B72" w:rsidP="00D10B7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</w:t>
            </w:r>
            <w:r>
              <w:t xml:space="preserve"> - </w:t>
            </w:r>
            <w:r w:rsidRPr="00B939EB">
              <w:rPr>
                <w:sz w:val="20"/>
                <w:szCs w:val="20"/>
              </w:rPr>
              <w:t>student opanował pełny zakres wiedzy teoretycznej i umiejętności praktyczne określane programem nauczania; biegle posługuje się terminologią charakterystyczną dla zawodu kosmetologa; wykorzystuje wiedzę teoretyczną w praktyce; rozumie zależności między teorią a praktyką; wykazuje się pełną samodzielnością podczas wykonywania ćwiczenia; posiada umiejętność przewidywania efektów wykonywanego ćwiczenia i samodzielnego stosowania wiedzy w sytuacjach nietypowych;   przestrzega zasady BHP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10B72" w:rsidRDefault="00D10B72" w:rsidP="00D10B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593056" w:rsidTr="00AD3F08">
        <w:tc>
          <w:tcPr>
            <w:tcW w:w="2078" w:type="dxa"/>
            <w:gridSpan w:val="2"/>
            <w:vMerge w:val="restart"/>
          </w:tcPr>
          <w:p w:rsidR="00593056" w:rsidRDefault="00593056" w:rsidP="00593056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samokształceniowej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3056" w:rsidRPr="001D62B6" w:rsidRDefault="00593056" w:rsidP="00593056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>uczenia się; praca nie spełnia minimum wymagań lub nie została przygotowana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93056" w:rsidRPr="001D62B6" w:rsidRDefault="00593056" w:rsidP="0059305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poniżej</w:t>
            </w:r>
            <w:proofErr w:type="gramEnd"/>
            <w:r>
              <w:rPr>
                <w:sz w:val="20"/>
                <w:szCs w:val="20"/>
              </w:rPr>
              <w:t xml:space="preserve"> 49,5%</w:t>
            </w:r>
          </w:p>
        </w:tc>
      </w:tr>
      <w:tr w:rsidR="00593056" w:rsidTr="00AD3F08">
        <w:tc>
          <w:tcPr>
            <w:tcW w:w="2078" w:type="dxa"/>
            <w:gridSpan w:val="2"/>
            <w:vMerge/>
          </w:tcPr>
          <w:p w:rsidR="00593056" w:rsidRDefault="00593056" w:rsidP="00593056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3056" w:rsidRDefault="00593056" w:rsidP="005930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93056" w:rsidRPr="001D62B6" w:rsidRDefault="00593056" w:rsidP="005930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593056" w:rsidTr="00AD3F08">
        <w:tc>
          <w:tcPr>
            <w:tcW w:w="2078" w:type="dxa"/>
            <w:gridSpan w:val="2"/>
            <w:vMerge/>
          </w:tcPr>
          <w:p w:rsidR="00593056" w:rsidRDefault="00593056" w:rsidP="00593056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3056" w:rsidRDefault="00593056" w:rsidP="005930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pracę cechują liczne braki wymagające uzupełnienia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93056" w:rsidRPr="001D62B6" w:rsidRDefault="00593056" w:rsidP="005930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593056" w:rsidTr="00AD3F08">
        <w:tc>
          <w:tcPr>
            <w:tcW w:w="2078" w:type="dxa"/>
            <w:gridSpan w:val="2"/>
            <w:vMerge/>
          </w:tcPr>
          <w:p w:rsidR="00593056" w:rsidRDefault="00593056" w:rsidP="00593056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3056" w:rsidRDefault="00593056" w:rsidP="0059305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w pracy występują zauważalne błędy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93056" w:rsidRPr="001D62B6" w:rsidRDefault="00593056" w:rsidP="005930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593056" w:rsidTr="00AD3F08">
        <w:tc>
          <w:tcPr>
            <w:tcW w:w="2078" w:type="dxa"/>
            <w:gridSpan w:val="2"/>
            <w:vMerge/>
          </w:tcPr>
          <w:p w:rsidR="00593056" w:rsidRDefault="00593056" w:rsidP="00593056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3056" w:rsidRDefault="00593056" w:rsidP="0059305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</w:t>
            </w:r>
            <w:r w:rsidRPr="00934D60">
              <w:rPr>
                <w:sz w:val="20"/>
                <w:szCs w:val="20"/>
              </w:rPr>
              <w:t>praca powyżej przeciętnej nielicznymi 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93056" w:rsidRPr="001D62B6" w:rsidRDefault="00593056" w:rsidP="005930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593056" w:rsidTr="00AD3F08">
        <w:tc>
          <w:tcPr>
            <w:tcW w:w="2078" w:type="dxa"/>
            <w:gridSpan w:val="2"/>
            <w:vMerge/>
          </w:tcPr>
          <w:p w:rsidR="00593056" w:rsidRDefault="00593056" w:rsidP="00593056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3056" w:rsidRDefault="00593056" w:rsidP="005930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bardzo dobra</w:t>
            </w:r>
            <w:proofErr w:type="gramStart"/>
            <w:r>
              <w:rPr>
                <w:sz w:val="20"/>
                <w:szCs w:val="20"/>
              </w:rPr>
              <w:t xml:space="preserve"> (5,0)-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bardzo dobrym; praca przedstawiająca temat w sposób wyczerpujący z ewentualnymi drugorzędnymi błędami   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93056" w:rsidRPr="001D62B6" w:rsidRDefault="00593056" w:rsidP="005930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593056" w:rsidRPr="00593056" w:rsidRDefault="00593056" w:rsidP="00593056">
            <w:pPr>
              <w:rPr>
                <w:sz w:val="20"/>
                <w:szCs w:val="20"/>
              </w:rPr>
            </w:pPr>
            <w:r w:rsidRPr="00593056">
              <w:rPr>
                <w:sz w:val="20"/>
                <w:szCs w:val="20"/>
              </w:rPr>
              <w:t xml:space="preserve">M.-C. Martini, Kosmetologia i farmakologia </w:t>
            </w:r>
            <w:proofErr w:type="gramStart"/>
            <w:r w:rsidRPr="00593056">
              <w:rPr>
                <w:sz w:val="20"/>
                <w:szCs w:val="20"/>
              </w:rPr>
              <w:t>skóry,  PZWL</w:t>
            </w:r>
            <w:proofErr w:type="gramEnd"/>
            <w:r w:rsidRPr="00593056">
              <w:rPr>
                <w:sz w:val="20"/>
                <w:szCs w:val="20"/>
              </w:rPr>
              <w:t xml:space="preserve"> Warszawa, 2022. </w:t>
            </w:r>
          </w:p>
          <w:p w:rsidR="00593056" w:rsidRPr="00593056" w:rsidRDefault="00593056" w:rsidP="00593056">
            <w:pPr>
              <w:rPr>
                <w:sz w:val="20"/>
                <w:szCs w:val="20"/>
              </w:rPr>
            </w:pPr>
            <w:r w:rsidRPr="00593056">
              <w:rPr>
                <w:sz w:val="20"/>
                <w:szCs w:val="20"/>
              </w:rPr>
              <w:t>Red. Joanna Klonowska Pielęgnacja kosmetologiczna pacjenta onkologicznego, Materiały konferencyjne, Warszawa 2019</w:t>
            </w:r>
          </w:p>
          <w:p w:rsidR="00593056" w:rsidRPr="00593056" w:rsidRDefault="00593056" w:rsidP="00593056">
            <w:pPr>
              <w:rPr>
                <w:sz w:val="20"/>
                <w:szCs w:val="20"/>
              </w:rPr>
            </w:pPr>
            <w:r w:rsidRPr="00593056">
              <w:rPr>
                <w:sz w:val="20"/>
                <w:szCs w:val="20"/>
              </w:rPr>
              <w:t xml:space="preserve">D. Witkowska, </w:t>
            </w:r>
            <w:proofErr w:type="spellStart"/>
            <w:r w:rsidRPr="00593056">
              <w:rPr>
                <w:sz w:val="20"/>
                <w:szCs w:val="20"/>
              </w:rPr>
              <w:t>Onkokosmetyka</w:t>
            </w:r>
            <w:proofErr w:type="spellEnd"/>
            <w:r w:rsidRPr="00593056">
              <w:rPr>
                <w:sz w:val="20"/>
                <w:szCs w:val="20"/>
              </w:rPr>
              <w:t>, [w:] Dermatologia i kosmetologia praktyczna 2018</w:t>
            </w:r>
          </w:p>
          <w:p w:rsidR="00593056" w:rsidRPr="00593056" w:rsidRDefault="00593056" w:rsidP="00593056">
            <w:pPr>
              <w:rPr>
                <w:sz w:val="20"/>
                <w:szCs w:val="20"/>
              </w:rPr>
            </w:pPr>
            <w:proofErr w:type="spellStart"/>
            <w:r w:rsidRPr="00593056">
              <w:rPr>
                <w:sz w:val="20"/>
                <w:szCs w:val="20"/>
              </w:rPr>
              <w:t>Garasińska-Pryciak</w:t>
            </w:r>
            <w:proofErr w:type="spellEnd"/>
            <w:r w:rsidRPr="00593056">
              <w:rPr>
                <w:sz w:val="20"/>
                <w:szCs w:val="20"/>
              </w:rPr>
              <w:t xml:space="preserve"> </w:t>
            </w:r>
          </w:p>
          <w:p w:rsidR="00593056" w:rsidRPr="00593056" w:rsidRDefault="00593056" w:rsidP="00593056">
            <w:pPr>
              <w:rPr>
                <w:sz w:val="20"/>
                <w:szCs w:val="20"/>
              </w:rPr>
            </w:pPr>
            <w:r w:rsidRPr="00593056">
              <w:rPr>
                <w:sz w:val="20"/>
                <w:szCs w:val="20"/>
              </w:rPr>
              <w:t>Anna Drobnik, Katarzyna Jabłońska, Anna Kamińska, Praktyczna kosmetologia krok po kroku, PZWL 2021</w:t>
            </w:r>
          </w:p>
          <w:p w:rsidR="00AD3F08" w:rsidRDefault="00593056" w:rsidP="00593056">
            <w:pPr>
              <w:rPr>
                <w:b/>
                <w:sz w:val="28"/>
              </w:rPr>
            </w:pPr>
            <w:r w:rsidRPr="00593056">
              <w:rPr>
                <w:sz w:val="20"/>
                <w:szCs w:val="20"/>
              </w:rPr>
              <w:t xml:space="preserve">J. Klonowska, Kosmetologia, </w:t>
            </w:r>
            <w:proofErr w:type="spellStart"/>
            <w:r w:rsidRPr="00593056">
              <w:rPr>
                <w:sz w:val="20"/>
                <w:szCs w:val="20"/>
              </w:rPr>
              <w:t>Edra</w:t>
            </w:r>
            <w:proofErr w:type="spellEnd"/>
            <w:r w:rsidRPr="00593056">
              <w:rPr>
                <w:sz w:val="20"/>
                <w:szCs w:val="20"/>
              </w:rPr>
              <w:t xml:space="preserve"> Urban &amp; Partner 2022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593056" w:rsidRPr="00593056" w:rsidRDefault="00593056" w:rsidP="00593056">
            <w:pPr>
              <w:rPr>
                <w:sz w:val="20"/>
                <w:szCs w:val="20"/>
              </w:rPr>
            </w:pPr>
            <w:r w:rsidRPr="00593056">
              <w:rPr>
                <w:sz w:val="20"/>
                <w:szCs w:val="20"/>
              </w:rPr>
              <w:t>A. Matuła, Rola kosmetologa w diagnostyce oraz terapii nowotworowej, [w:] Kosmetologia estetyczna 2018</w:t>
            </w:r>
          </w:p>
          <w:p w:rsidR="00593056" w:rsidRPr="00593056" w:rsidRDefault="00593056" w:rsidP="00593056">
            <w:pPr>
              <w:rPr>
                <w:sz w:val="20"/>
                <w:szCs w:val="20"/>
              </w:rPr>
            </w:pPr>
            <w:r w:rsidRPr="00593056">
              <w:rPr>
                <w:sz w:val="20"/>
                <w:szCs w:val="20"/>
              </w:rPr>
              <w:t xml:space="preserve">E., </w:t>
            </w:r>
            <w:proofErr w:type="spellStart"/>
            <w:r w:rsidRPr="00593056">
              <w:rPr>
                <w:sz w:val="20"/>
                <w:szCs w:val="20"/>
              </w:rPr>
              <w:t>Hawryłkiewicz</w:t>
            </w:r>
            <w:proofErr w:type="spellEnd"/>
            <w:r w:rsidRPr="00593056">
              <w:rPr>
                <w:sz w:val="20"/>
                <w:szCs w:val="20"/>
              </w:rPr>
              <w:t xml:space="preserve"> W., </w:t>
            </w:r>
            <w:proofErr w:type="spellStart"/>
            <w:r w:rsidRPr="00593056">
              <w:rPr>
                <w:sz w:val="20"/>
                <w:szCs w:val="20"/>
              </w:rPr>
              <w:t>Szulgenia</w:t>
            </w:r>
            <w:proofErr w:type="spellEnd"/>
            <w:r w:rsidRPr="00593056">
              <w:rPr>
                <w:sz w:val="20"/>
                <w:szCs w:val="20"/>
              </w:rPr>
              <w:t>-Próchniak J., Kosmetologia pielęgnacyjna i upiększająca w praktyce; W-w 2014.</w:t>
            </w:r>
          </w:p>
          <w:p w:rsidR="00AD3F08" w:rsidRDefault="00593056" w:rsidP="00593056">
            <w:pPr>
              <w:rPr>
                <w:b/>
                <w:sz w:val="28"/>
              </w:rPr>
            </w:pPr>
            <w:r w:rsidRPr="00593056">
              <w:rPr>
                <w:sz w:val="20"/>
                <w:szCs w:val="20"/>
              </w:rPr>
              <w:t>Władysław S. Brud, Beata Cieślak, Robert Klimkiewicz, Kosmetologia ciała, PZWL 2018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593056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593056">
              <w:rPr>
                <w:b/>
                <w:sz w:val="24"/>
                <w:szCs w:val="24"/>
              </w:rPr>
              <w:t>3</w:t>
            </w:r>
          </w:p>
        </w:tc>
      </w:tr>
      <w:tr w:rsidR="00AD3F08" w:rsidTr="00AD3F08">
        <w:tc>
          <w:tcPr>
            <w:tcW w:w="515" w:type="dxa"/>
          </w:tcPr>
          <w:p w:rsidR="00AD3F08" w:rsidRPr="00E87231" w:rsidRDefault="00AD3F08" w:rsidP="00AD3F08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593056" w:rsidRDefault="00872A59" w:rsidP="00593056">
            <w:pPr>
              <w:jc w:val="both"/>
            </w:pPr>
            <w:r>
              <w:t>Metody leczenia onkologicznego- radioterapia, chemioterapia, hormonoterapia</w:t>
            </w:r>
            <w:r w:rsidR="009B415E">
              <w:t xml:space="preserve">. </w:t>
            </w:r>
            <w:r w:rsidR="00593056">
              <w:t>Rola kosmetologów w opiece zdrowotnej nad pacjentem onkologicznym</w:t>
            </w:r>
            <w:r w:rsidR="00731848">
              <w:t>.</w:t>
            </w:r>
          </w:p>
          <w:p w:rsidR="00AD3F08" w:rsidRPr="003E0CC0" w:rsidRDefault="00AD3F08" w:rsidP="00AD3F08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AD3F08" w:rsidRPr="00FA0F73" w:rsidRDefault="00AD3F08" w:rsidP="00AD3F08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AD3F08" w:rsidRPr="00FA0F73" w:rsidRDefault="00872A59" w:rsidP="00AD3F08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72A59" w:rsidTr="00AD3F08">
        <w:tc>
          <w:tcPr>
            <w:tcW w:w="515" w:type="dxa"/>
          </w:tcPr>
          <w:p w:rsidR="00872A59" w:rsidRPr="00E87231" w:rsidRDefault="00872A59" w:rsidP="00872A5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872A59" w:rsidRDefault="00872A59" w:rsidP="00872A59">
            <w:pPr>
              <w:jc w:val="both"/>
            </w:pPr>
            <w:r>
              <w:t>Powikłania dermatologiczne leczenia onkologicznego</w:t>
            </w:r>
            <w:r w:rsidR="00731848">
              <w:t>.</w:t>
            </w:r>
          </w:p>
          <w:p w:rsidR="00872A59" w:rsidRPr="003E0CC0" w:rsidRDefault="00872A59" w:rsidP="00872A59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872A59" w:rsidRPr="00FA0F73" w:rsidRDefault="00872A59" w:rsidP="00872A59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872A59" w:rsidRPr="00FA0F73" w:rsidRDefault="00872A59" w:rsidP="00872A5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72A59" w:rsidTr="00AD3F08">
        <w:tc>
          <w:tcPr>
            <w:tcW w:w="515" w:type="dxa"/>
          </w:tcPr>
          <w:p w:rsidR="00872A59" w:rsidRPr="00E87231" w:rsidRDefault="00872A59" w:rsidP="00872A5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872A59" w:rsidRDefault="00872A59" w:rsidP="00872A59">
            <w:pPr>
              <w:jc w:val="both"/>
            </w:pPr>
            <w:r w:rsidRPr="008D4A43">
              <w:t>Analiza składu wybranych kosmetyków dedykowanych pacjentom onkologicznym</w:t>
            </w:r>
            <w:r w:rsidR="00731848">
              <w:t>.</w:t>
            </w:r>
          </w:p>
          <w:p w:rsidR="00872A59" w:rsidRPr="003E0CC0" w:rsidRDefault="00872A59" w:rsidP="00872A59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872A59" w:rsidRPr="00FA0F73" w:rsidRDefault="00872A59" w:rsidP="00872A59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872A59" w:rsidRPr="00FA0F73" w:rsidRDefault="00872A59" w:rsidP="00872A5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72A59" w:rsidTr="00AD3F08">
        <w:tc>
          <w:tcPr>
            <w:tcW w:w="515" w:type="dxa"/>
          </w:tcPr>
          <w:p w:rsidR="00872A59" w:rsidRPr="00E87231" w:rsidRDefault="00872A59" w:rsidP="00872A5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872A59" w:rsidRDefault="00872A59" w:rsidP="00872A59">
            <w:pPr>
              <w:jc w:val="both"/>
            </w:pPr>
            <w:r w:rsidRPr="00516AEC">
              <w:t xml:space="preserve">Zasady i metody stosowania </w:t>
            </w:r>
            <w:r>
              <w:t xml:space="preserve">kosmetycznych </w:t>
            </w:r>
            <w:r w:rsidRPr="00516AEC">
              <w:t xml:space="preserve">zabiegów fizjoterapeutycznych </w:t>
            </w:r>
            <w:r>
              <w:t>u klienta onkologicznego</w:t>
            </w:r>
            <w:r w:rsidR="00731848">
              <w:t>.</w:t>
            </w:r>
          </w:p>
          <w:p w:rsidR="00872A59" w:rsidRPr="003E0CC0" w:rsidRDefault="00872A59" w:rsidP="00872A59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872A59" w:rsidRPr="00FA0F73" w:rsidRDefault="00872A59" w:rsidP="00872A59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872A59" w:rsidRPr="00FA0F73" w:rsidRDefault="00872A59" w:rsidP="00872A5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72A59" w:rsidTr="00AD3F08">
        <w:tc>
          <w:tcPr>
            <w:tcW w:w="515" w:type="dxa"/>
          </w:tcPr>
          <w:p w:rsidR="00872A59" w:rsidRPr="00E87231" w:rsidRDefault="00872A59" w:rsidP="00872A5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872A59" w:rsidRDefault="00872A59" w:rsidP="00872A59">
            <w:pPr>
              <w:jc w:val="both"/>
            </w:pPr>
            <w:r w:rsidRPr="00593056">
              <w:rPr>
                <w:rFonts w:eastAsia="Times New Roman" w:cs="Arial"/>
                <w:lang w:eastAsia="pl-PL"/>
              </w:rPr>
              <w:t xml:space="preserve">Zasady pielęgnacji skóry twarzy i ciała </w:t>
            </w:r>
            <w:r>
              <w:t>w trakcie i po chemioterapii i radioterapii</w:t>
            </w:r>
            <w:r w:rsidR="00731848">
              <w:t>.</w:t>
            </w:r>
          </w:p>
          <w:p w:rsidR="00872A59" w:rsidRPr="003E0CC0" w:rsidRDefault="00872A59" w:rsidP="00872A59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872A59" w:rsidRPr="00FA0F73" w:rsidRDefault="00872A59" w:rsidP="00872A59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872A59" w:rsidRPr="00FA0F73" w:rsidRDefault="00872A59" w:rsidP="00872A5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31848" w:rsidTr="00AD3F08">
        <w:tc>
          <w:tcPr>
            <w:tcW w:w="515" w:type="dxa"/>
          </w:tcPr>
          <w:p w:rsidR="00731848" w:rsidRPr="00E87231" w:rsidRDefault="00731848" w:rsidP="0073184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731848" w:rsidRDefault="00731848" w:rsidP="00731848">
            <w:pPr>
              <w:jc w:val="both"/>
            </w:pPr>
            <w:r>
              <w:t>Wpływ zabiegów kosmetycznych i masażu na proces zdrowienia pacjenta onkologicznego – aspekty psychofizyczne w trakcie terapii zabiegowej w gabinecie kosmetycznym i Spa.</w:t>
            </w:r>
          </w:p>
          <w:p w:rsidR="00731848" w:rsidRPr="00872A59" w:rsidRDefault="00731848" w:rsidP="00731848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731848" w:rsidRPr="00FA0F73" w:rsidRDefault="00731848" w:rsidP="00731848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731848" w:rsidRPr="00FA0F73" w:rsidRDefault="00731848" w:rsidP="00731848">
            <w:pPr>
              <w:rPr>
                <w:b/>
              </w:rPr>
            </w:pPr>
            <w:r>
              <w:rPr>
                <w:b/>
              </w:rPr>
              <w:t>2,5</w:t>
            </w:r>
          </w:p>
        </w:tc>
      </w:tr>
      <w:tr w:rsidR="00731848" w:rsidTr="00AD3F08">
        <w:tc>
          <w:tcPr>
            <w:tcW w:w="515" w:type="dxa"/>
          </w:tcPr>
          <w:p w:rsidR="00731848" w:rsidRPr="00E87231" w:rsidRDefault="00731848" w:rsidP="0073184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731848" w:rsidRDefault="00731848" w:rsidP="00731848">
            <w:pPr>
              <w:jc w:val="both"/>
            </w:pPr>
            <w:proofErr w:type="spellStart"/>
            <w:r w:rsidRPr="00516AEC">
              <w:t>Dietoterapia</w:t>
            </w:r>
            <w:proofErr w:type="spellEnd"/>
            <w:r w:rsidRPr="00516AEC">
              <w:t xml:space="preserve"> i wsparcie żywieniowe pacjenta onkologicznego</w:t>
            </w:r>
            <w:r>
              <w:t>.</w:t>
            </w:r>
          </w:p>
          <w:p w:rsidR="00731848" w:rsidRPr="003E0CC0" w:rsidRDefault="00731848" w:rsidP="00731848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731848" w:rsidRPr="00FA0F73" w:rsidRDefault="00731848" w:rsidP="00731848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731848" w:rsidRPr="00FA0F73" w:rsidRDefault="00731848" w:rsidP="00731848">
            <w:pPr>
              <w:rPr>
                <w:b/>
              </w:rPr>
            </w:pPr>
            <w:r>
              <w:rPr>
                <w:b/>
              </w:rPr>
              <w:t>2,5</w:t>
            </w:r>
          </w:p>
        </w:tc>
      </w:tr>
      <w:tr w:rsidR="00731848" w:rsidTr="00AD3F08">
        <w:tc>
          <w:tcPr>
            <w:tcW w:w="515" w:type="dxa"/>
          </w:tcPr>
          <w:p w:rsidR="00731848" w:rsidRPr="00E87231" w:rsidRDefault="00731848" w:rsidP="0073184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731848" w:rsidRDefault="00731848" w:rsidP="00731848">
            <w:pPr>
              <w:jc w:val="both"/>
              <w:rPr>
                <w:rFonts w:eastAsia="Times New Roman" w:cs="Arial"/>
                <w:lang w:eastAsia="pl-PL"/>
              </w:rPr>
            </w:pPr>
            <w:r w:rsidRPr="00731848">
              <w:rPr>
                <w:rFonts w:eastAsia="Times New Roman" w:cs="Arial"/>
                <w:lang w:eastAsia="pl-PL"/>
              </w:rPr>
              <w:t>Diagnostyka skóry klienta onkologicznego, wywiad kosmetyczny</w:t>
            </w:r>
            <w:r>
              <w:rPr>
                <w:rFonts w:eastAsia="Times New Roman" w:cs="Arial"/>
                <w:lang w:eastAsia="pl-PL"/>
              </w:rPr>
              <w:t>.</w:t>
            </w:r>
            <w:r w:rsidRPr="00EC2B8B">
              <w:rPr>
                <w:rFonts w:eastAsia="Times New Roman" w:cs="Arial"/>
                <w:lang w:eastAsia="pl-PL"/>
              </w:rPr>
              <w:t xml:space="preserve"> Dobór preparatów odpowiednio do stanu skóry</w:t>
            </w:r>
            <w:r w:rsidR="00CD29DD">
              <w:rPr>
                <w:rFonts w:eastAsia="Times New Roman" w:cs="Arial"/>
                <w:lang w:eastAsia="pl-PL"/>
              </w:rPr>
              <w:t>.</w:t>
            </w:r>
          </w:p>
          <w:p w:rsidR="00CD29DD" w:rsidRPr="00731848" w:rsidRDefault="00CD29DD" w:rsidP="00731848">
            <w:pPr>
              <w:jc w:val="both"/>
              <w:rPr>
                <w:rFonts w:eastAsia="Times New Roman" w:cs="Arial"/>
              </w:rPr>
            </w:pPr>
          </w:p>
        </w:tc>
        <w:tc>
          <w:tcPr>
            <w:tcW w:w="1886" w:type="dxa"/>
            <w:gridSpan w:val="4"/>
          </w:tcPr>
          <w:p w:rsidR="00731848" w:rsidRPr="00EB7178" w:rsidRDefault="00731848" w:rsidP="00731848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731848" w:rsidRDefault="00731848" w:rsidP="00731848">
            <w:r>
              <w:rPr>
                <w:b/>
              </w:rPr>
              <w:t>5</w:t>
            </w:r>
          </w:p>
        </w:tc>
      </w:tr>
      <w:tr w:rsidR="00CD29DD" w:rsidTr="00AD3F08">
        <w:tc>
          <w:tcPr>
            <w:tcW w:w="515" w:type="dxa"/>
          </w:tcPr>
          <w:p w:rsidR="00CD29DD" w:rsidRPr="00E87231" w:rsidRDefault="00CD29DD" w:rsidP="00CD29D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CD29DD" w:rsidRDefault="00CD29DD" w:rsidP="00CD29DD">
            <w:pPr>
              <w:jc w:val="both"/>
              <w:rPr>
                <w:rFonts w:eastAsia="Times New Roman" w:cs="Arial"/>
                <w:lang w:eastAsia="pl-PL"/>
              </w:rPr>
            </w:pPr>
            <w:r w:rsidRPr="00EC2B8B">
              <w:rPr>
                <w:rFonts w:eastAsia="Times New Roman" w:cs="Arial"/>
                <w:lang w:eastAsia="pl-PL"/>
              </w:rPr>
              <w:t>Zaplanowanie i przeprowadzenie zabiegów pielęgnacyjnych na twarz</w:t>
            </w:r>
            <w:r>
              <w:rPr>
                <w:rFonts w:eastAsia="Times New Roman" w:cs="Arial"/>
                <w:lang w:eastAsia="pl-PL"/>
              </w:rPr>
              <w:t>.</w:t>
            </w:r>
            <w:r w:rsidRPr="00EC2B8B">
              <w:rPr>
                <w:rFonts w:eastAsia="Times New Roman" w:cs="Arial"/>
                <w:lang w:eastAsia="pl-PL"/>
              </w:rPr>
              <w:t xml:space="preserve"> Wykorzystanie aparatury w zabiegach pielęgnacyjnych</w:t>
            </w:r>
            <w:r>
              <w:rPr>
                <w:rFonts w:eastAsia="Times New Roman" w:cs="Arial"/>
                <w:lang w:eastAsia="pl-PL"/>
              </w:rPr>
              <w:t>.</w:t>
            </w:r>
          </w:p>
          <w:p w:rsidR="00CD29DD" w:rsidRPr="00731848" w:rsidRDefault="00CD29DD" w:rsidP="00CD29DD">
            <w:pPr>
              <w:jc w:val="both"/>
              <w:rPr>
                <w:rFonts w:eastAsia="Times New Roman" w:cs="Arial"/>
              </w:rPr>
            </w:pPr>
          </w:p>
        </w:tc>
        <w:tc>
          <w:tcPr>
            <w:tcW w:w="1886" w:type="dxa"/>
            <w:gridSpan w:val="4"/>
          </w:tcPr>
          <w:p w:rsidR="00CD29DD" w:rsidRDefault="00CD29DD" w:rsidP="00CD29DD"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CD29DD" w:rsidRDefault="00CD29DD" w:rsidP="00CD29DD">
            <w:r>
              <w:rPr>
                <w:b/>
              </w:rPr>
              <w:t>5</w:t>
            </w:r>
          </w:p>
        </w:tc>
      </w:tr>
      <w:tr w:rsidR="00731848" w:rsidTr="00AD3F08">
        <w:tc>
          <w:tcPr>
            <w:tcW w:w="515" w:type="dxa"/>
          </w:tcPr>
          <w:p w:rsidR="00731848" w:rsidRPr="00E87231" w:rsidRDefault="00731848" w:rsidP="00731848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731848" w:rsidRDefault="00CD29DD" w:rsidP="00CD29DD">
            <w:pPr>
              <w:jc w:val="both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 xml:space="preserve">Masaż relaksacyjny twarzy- pokaz, ćwiczenia. </w:t>
            </w:r>
            <w:r w:rsidRPr="00731848">
              <w:rPr>
                <w:rFonts w:eastAsia="Times New Roman" w:cs="Arial"/>
                <w:lang w:eastAsia="pl-PL"/>
              </w:rPr>
              <w:t>Wykonanie masażu dostosowanego do stanu skóry</w:t>
            </w:r>
            <w:r>
              <w:rPr>
                <w:rFonts w:eastAsia="Times New Roman" w:cs="Arial"/>
                <w:lang w:eastAsia="pl-PL"/>
              </w:rPr>
              <w:t xml:space="preserve">. </w:t>
            </w:r>
          </w:p>
          <w:p w:rsidR="00CD29DD" w:rsidRPr="00731848" w:rsidRDefault="00CD29DD" w:rsidP="00CD29DD">
            <w:pPr>
              <w:jc w:val="both"/>
              <w:rPr>
                <w:rFonts w:eastAsia="Times New Roman" w:cs="Arial"/>
              </w:rPr>
            </w:pPr>
          </w:p>
        </w:tc>
        <w:tc>
          <w:tcPr>
            <w:tcW w:w="1886" w:type="dxa"/>
            <w:gridSpan w:val="4"/>
          </w:tcPr>
          <w:p w:rsidR="00731848" w:rsidRPr="00EB7178" w:rsidRDefault="00731848" w:rsidP="00731848">
            <w:pPr>
              <w:rPr>
                <w:b/>
              </w:rPr>
            </w:pPr>
            <w:r>
              <w:rPr>
                <w:b/>
              </w:rPr>
              <w:lastRenderedPageBreak/>
              <w:t>Ćwiczenie</w:t>
            </w:r>
          </w:p>
        </w:tc>
        <w:tc>
          <w:tcPr>
            <w:tcW w:w="762" w:type="dxa"/>
          </w:tcPr>
          <w:p w:rsidR="00731848" w:rsidRDefault="00731848" w:rsidP="00731848">
            <w:r>
              <w:rPr>
                <w:b/>
              </w:rPr>
              <w:t>5</w:t>
            </w:r>
          </w:p>
        </w:tc>
      </w:tr>
      <w:tr w:rsidR="00CD29DD" w:rsidTr="00AD3F08">
        <w:tc>
          <w:tcPr>
            <w:tcW w:w="515" w:type="dxa"/>
          </w:tcPr>
          <w:p w:rsidR="00CD29DD" w:rsidRPr="00E87231" w:rsidRDefault="00CD29DD" w:rsidP="00CD29D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11</w:t>
            </w:r>
          </w:p>
        </w:tc>
        <w:tc>
          <w:tcPr>
            <w:tcW w:w="6569" w:type="dxa"/>
            <w:gridSpan w:val="8"/>
          </w:tcPr>
          <w:p w:rsidR="00CD29DD" w:rsidRDefault="00CD29DD" w:rsidP="00CD29DD">
            <w:pPr>
              <w:jc w:val="both"/>
              <w:rPr>
                <w:rFonts w:eastAsia="Times New Roman" w:cs="Arial"/>
                <w:lang w:eastAsia="pl-PL"/>
              </w:rPr>
            </w:pPr>
            <w:r w:rsidRPr="00731848">
              <w:rPr>
                <w:rFonts w:eastAsia="Times New Roman" w:cs="Arial"/>
                <w:lang w:eastAsia="pl-PL"/>
              </w:rPr>
              <w:t>Zaplanowanie i przeprowadzenie zabiegów pielęgnacyjnych dłonie i stopy</w:t>
            </w:r>
            <w:r>
              <w:rPr>
                <w:rFonts w:eastAsia="Times New Roman" w:cs="Arial"/>
                <w:lang w:eastAsia="pl-PL"/>
              </w:rPr>
              <w:t>.</w:t>
            </w:r>
          </w:p>
          <w:p w:rsidR="00CD29DD" w:rsidRPr="00731848" w:rsidRDefault="00CD29DD" w:rsidP="00CD29DD">
            <w:pPr>
              <w:jc w:val="both"/>
              <w:rPr>
                <w:rFonts w:eastAsia="Times New Roman" w:cs="Arial"/>
              </w:rPr>
            </w:pPr>
          </w:p>
        </w:tc>
        <w:tc>
          <w:tcPr>
            <w:tcW w:w="1886" w:type="dxa"/>
            <w:gridSpan w:val="4"/>
          </w:tcPr>
          <w:p w:rsidR="00CD29DD" w:rsidRDefault="00CD29DD" w:rsidP="00CD29DD"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CD29DD" w:rsidRDefault="00CD29DD" w:rsidP="00CD29DD">
            <w:r>
              <w:rPr>
                <w:b/>
              </w:rPr>
              <w:t>5</w:t>
            </w:r>
          </w:p>
        </w:tc>
      </w:tr>
      <w:tr w:rsidR="00731848" w:rsidTr="00AD3F08">
        <w:tc>
          <w:tcPr>
            <w:tcW w:w="515" w:type="dxa"/>
          </w:tcPr>
          <w:p w:rsidR="00731848" w:rsidRPr="00E87231" w:rsidRDefault="00731848" w:rsidP="00731848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569" w:type="dxa"/>
            <w:gridSpan w:val="8"/>
          </w:tcPr>
          <w:p w:rsidR="00731848" w:rsidRDefault="00CD29DD" w:rsidP="00CD29DD">
            <w:pPr>
              <w:rPr>
                <w:rFonts w:eastAsia="Times New Roman" w:cs="Arial"/>
                <w:lang w:eastAsia="pl-PL"/>
              </w:rPr>
            </w:pPr>
            <w:r w:rsidRPr="00CD29DD">
              <w:rPr>
                <w:rFonts w:eastAsia="Times New Roman" w:cs="Arial"/>
                <w:lang w:eastAsia="pl-PL"/>
              </w:rPr>
              <w:t xml:space="preserve">Zaplanowanie i przeprowadzenie zabiegów pielęgnacyjnych </w:t>
            </w:r>
            <w:r w:rsidR="00731848" w:rsidRPr="00731848">
              <w:rPr>
                <w:rFonts w:eastAsia="Times New Roman" w:cs="Arial"/>
                <w:lang w:eastAsia="pl-PL"/>
              </w:rPr>
              <w:t>ciało</w:t>
            </w:r>
            <w:r>
              <w:rPr>
                <w:rFonts w:eastAsia="Times New Roman" w:cs="Arial"/>
                <w:lang w:eastAsia="pl-PL"/>
              </w:rPr>
              <w:t>.</w:t>
            </w:r>
          </w:p>
          <w:p w:rsidR="00CD29DD" w:rsidRPr="00731848" w:rsidRDefault="00CD29DD" w:rsidP="00CD29DD">
            <w:pPr>
              <w:rPr>
                <w:rFonts w:eastAsia="Times New Roman" w:cs="Arial"/>
              </w:rPr>
            </w:pPr>
          </w:p>
        </w:tc>
        <w:tc>
          <w:tcPr>
            <w:tcW w:w="1886" w:type="dxa"/>
            <w:gridSpan w:val="4"/>
          </w:tcPr>
          <w:p w:rsidR="00731848" w:rsidRPr="00EB7178" w:rsidRDefault="00731848" w:rsidP="00731848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731848" w:rsidRDefault="00731848" w:rsidP="00731848">
            <w:r>
              <w:rPr>
                <w:b/>
              </w:rPr>
              <w:t>5</w:t>
            </w:r>
          </w:p>
        </w:tc>
      </w:tr>
      <w:tr w:rsidR="00731848" w:rsidTr="00AD3F08">
        <w:tc>
          <w:tcPr>
            <w:tcW w:w="515" w:type="dxa"/>
          </w:tcPr>
          <w:p w:rsidR="00731848" w:rsidRPr="00E87231" w:rsidRDefault="00731848" w:rsidP="00731848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569" w:type="dxa"/>
            <w:gridSpan w:val="8"/>
          </w:tcPr>
          <w:p w:rsidR="00731848" w:rsidRDefault="00CD29DD" w:rsidP="00731848">
            <w:pPr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Kompleksowe zabiegi pielęgnacyjne przeprowadzane na kliencie zewnętrznym.</w:t>
            </w:r>
          </w:p>
          <w:p w:rsidR="00CD29DD" w:rsidRPr="00731848" w:rsidRDefault="00CD29DD" w:rsidP="00731848">
            <w:pPr>
              <w:rPr>
                <w:rFonts w:eastAsia="Times New Roman" w:cs="Arial"/>
              </w:rPr>
            </w:pPr>
          </w:p>
        </w:tc>
        <w:tc>
          <w:tcPr>
            <w:tcW w:w="1886" w:type="dxa"/>
            <w:gridSpan w:val="4"/>
          </w:tcPr>
          <w:p w:rsidR="00731848" w:rsidRDefault="00731848" w:rsidP="00731848"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731848" w:rsidRDefault="00731848" w:rsidP="00731848">
            <w:r>
              <w:rPr>
                <w:b/>
              </w:rPr>
              <w:t>5</w:t>
            </w:r>
          </w:p>
        </w:tc>
      </w:tr>
      <w:tr w:rsidR="00CD29DD" w:rsidTr="00AD3F08">
        <w:tc>
          <w:tcPr>
            <w:tcW w:w="515" w:type="dxa"/>
          </w:tcPr>
          <w:p w:rsidR="00CD29DD" w:rsidRDefault="00CD29DD" w:rsidP="00CD29DD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569" w:type="dxa"/>
            <w:gridSpan w:val="8"/>
          </w:tcPr>
          <w:p w:rsidR="00CD29DD" w:rsidRDefault="00CD29DD" w:rsidP="00CD29DD">
            <w:pPr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Prezentacja i szkolenie z zabiegu kosmetycznego dla klienta onkologicznego przez firmę zewnętrzną.</w:t>
            </w:r>
          </w:p>
          <w:p w:rsidR="00CD29DD" w:rsidRDefault="00CD29DD" w:rsidP="00CD29DD">
            <w:pPr>
              <w:rPr>
                <w:rFonts w:eastAsia="Times New Roman" w:cs="Arial"/>
              </w:rPr>
            </w:pPr>
          </w:p>
        </w:tc>
        <w:tc>
          <w:tcPr>
            <w:tcW w:w="1886" w:type="dxa"/>
            <w:gridSpan w:val="4"/>
          </w:tcPr>
          <w:p w:rsidR="00CD29DD" w:rsidRDefault="00CD29DD" w:rsidP="00CD29DD"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CD29DD" w:rsidRDefault="00CD29DD" w:rsidP="00CD29DD">
            <w:r>
              <w:rPr>
                <w:b/>
              </w:rPr>
              <w:t>5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60FE8"/>
    <w:multiLevelType w:val="hybridMultilevel"/>
    <w:tmpl w:val="3F0C0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259AD"/>
    <w:multiLevelType w:val="hybridMultilevel"/>
    <w:tmpl w:val="3F0C0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104FC9"/>
    <w:multiLevelType w:val="hybridMultilevel"/>
    <w:tmpl w:val="3F0C0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B70455"/>
    <w:multiLevelType w:val="hybridMultilevel"/>
    <w:tmpl w:val="3F0C0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6B230E"/>
    <w:multiLevelType w:val="hybridMultilevel"/>
    <w:tmpl w:val="41BE8F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60C5E"/>
    <w:rsid w:val="000A1C4E"/>
    <w:rsid w:val="000A659B"/>
    <w:rsid w:val="000B3BF8"/>
    <w:rsid w:val="00100551"/>
    <w:rsid w:val="00176E38"/>
    <w:rsid w:val="001E764E"/>
    <w:rsid w:val="002B5DF9"/>
    <w:rsid w:val="002C1097"/>
    <w:rsid w:val="00337096"/>
    <w:rsid w:val="003A238C"/>
    <w:rsid w:val="003C7AE0"/>
    <w:rsid w:val="003E0CC0"/>
    <w:rsid w:val="004179F2"/>
    <w:rsid w:val="00486DF3"/>
    <w:rsid w:val="00533EB9"/>
    <w:rsid w:val="00593056"/>
    <w:rsid w:val="005F01CE"/>
    <w:rsid w:val="00696A2C"/>
    <w:rsid w:val="006E095B"/>
    <w:rsid w:val="00721A72"/>
    <w:rsid w:val="00731848"/>
    <w:rsid w:val="00751413"/>
    <w:rsid w:val="00793969"/>
    <w:rsid w:val="00842C7A"/>
    <w:rsid w:val="00855744"/>
    <w:rsid w:val="00872A59"/>
    <w:rsid w:val="00880636"/>
    <w:rsid w:val="00880765"/>
    <w:rsid w:val="008D5929"/>
    <w:rsid w:val="009002A0"/>
    <w:rsid w:val="00914870"/>
    <w:rsid w:val="009B415E"/>
    <w:rsid w:val="00A261A4"/>
    <w:rsid w:val="00A74A98"/>
    <w:rsid w:val="00AC7875"/>
    <w:rsid w:val="00AD3F08"/>
    <w:rsid w:val="00AE2A00"/>
    <w:rsid w:val="00B4771B"/>
    <w:rsid w:val="00B57315"/>
    <w:rsid w:val="00BE4E32"/>
    <w:rsid w:val="00C103A9"/>
    <w:rsid w:val="00C112C9"/>
    <w:rsid w:val="00C154FD"/>
    <w:rsid w:val="00C24152"/>
    <w:rsid w:val="00C93177"/>
    <w:rsid w:val="00CA6AEF"/>
    <w:rsid w:val="00CB4455"/>
    <w:rsid w:val="00CD29DD"/>
    <w:rsid w:val="00D10B72"/>
    <w:rsid w:val="00D563D3"/>
    <w:rsid w:val="00D76ED9"/>
    <w:rsid w:val="00DB480D"/>
    <w:rsid w:val="00E42068"/>
    <w:rsid w:val="00E649B8"/>
    <w:rsid w:val="00E87231"/>
    <w:rsid w:val="00EA6134"/>
    <w:rsid w:val="00EB3110"/>
    <w:rsid w:val="00F57169"/>
    <w:rsid w:val="00FA0F73"/>
    <w:rsid w:val="00FD03BE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07B9A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593056"/>
    <w:pPr>
      <w:suppressAutoHyphens/>
      <w:spacing w:after="200" w:line="360" w:lineRule="auto"/>
      <w:ind w:left="720"/>
    </w:pPr>
    <w:rPr>
      <w:rFonts w:ascii="Arial" w:eastAsia="Calibri" w:hAnsi="Arial" w:cs="Times New Roman"/>
      <w:sz w:val="24"/>
      <w:szCs w:val="24"/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48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48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1479</Words>
  <Characters>8880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2026-05-18T09:35:00Z</cp:lastPrinted>
  <dcterms:created xsi:type="dcterms:W3CDTF">2026-05-18T09:35:00Z</dcterms:created>
  <dcterms:modified xsi:type="dcterms:W3CDTF">2026-05-18T09:35:00Z</dcterms:modified>
</cp:coreProperties>
</file>